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28" w:rsidRDefault="00026D28" w:rsidP="00F44334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Олимпиадные задания 5 класс</w:t>
      </w:r>
    </w:p>
    <w:p w:rsidR="00B80D53" w:rsidRPr="00026D28" w:rsidRDefault="00B80D53" w:rsidP="00F44334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D550D" w:rsidRDefault="00026D28" w:rsidP="00B80D5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D550D" w:rsidRPr="006D55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осстановите пропущенные цифры в примере </w:t>
      </w:r>
    </w:p>
    <w:p w:rsidR="00026D28" w:rsidRPr="006D550D" w:rsidRDefault="00026D28" w:rsidP="00B80D53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2"/>
        <w:gridCol w:w="782"/>
        <w:gridCol w:w="782"/>
        <w:gridCol w:w="782"/>
        <w:gridCol w:w="782"/>
        <w:gridCol w:w="782"/>
      </w:tblGrid>
      <w:tr w:rsidR="006D550D" w:rsidRPr="006D550D" w:rsidTr="00026D28">
        <w:trPr>
          <w:jc w:val="center"/>
        </w:trPr>
        <w:tc>
          <w:tcPr>
            <w:tcW w:w="392" w:type="dxa"/>
            <w:vMerge w:val="restart"/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Merge w:val="restart"/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425" w:type="dxa"/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6" w:type="dxa"/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425" w:type="dxa"/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5" w:type="dxa"/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6D550D" w:rsidRPr="006D550D" w:rsidTr="00026D28">
        <w:trPr>
          <w:jc w:val="center"/>
        </w:trPr>
        <w:tc>
          <w:tcPr>
            <w:tcW w:w="392" w:type="dxa"/>
            <w:vMerge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</w:tr>
      <w:tr w:rsidR="006D550D" w:rsidRPr="006D550D" w:rsidTr="00026D28">
        <w:trPr>
          <w:jc w:val="center"/>
        </w:trPr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</w:tr>
      <w:tr w:rsidR="006D550D" w:rsidRPr="006D550D" w:rsidTr="00026D28">
        <w:trPr>
          <w:jc w:val="center"/>
        </w:trPr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D550D" w:rsidRPr="006D550D" w:rsidTr="00026D28">
        <w:trPr>
          <w:jc w:val="center"/>
        </w:trPr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6D550D" w:rsidRPr="006D550D" w:rsidRDefault="006D550D" w:rsidP="00B80D53">
            <w:pPr>
              <w:pStyle w:val="a3"/>
              <w:ind w:left="42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D55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6D550D" w:rsidRPr="006D550D" w:rsidRDefault="006D550D" w:rsidP="00B80D53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550D" w:rsidRPr="00F44334" w:rsidRDefault="006D550D" w:rsidP="00B80D53">
      <w:pPr>
        <w:pStyle w:val="Standard"/>
        <w:numPr>
          <w:ilvl w:val="0"/>
          <w:numId w:val="1"/>
        </w:numPr>
        <w:ind w:left="426"/>
        <w:jc w:val="both"/>
        <w:rPr>
          <w:rFonts w:eastAsia="Times New Roman" w:cs="Times New Roman"/>
          <w:color w:val="000000" w:themeColor="text1"/>
          <w:sz w:val="28"/>
          <w:szCs w:val="28"/>
          <w:lang w:bidi="ar-SA"/>
        </w:rPr>
      </w:pPr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 xml:space="preserve">Кот </w:t>
      </w:r>
      <w:proofErr w:type="spellStart"/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>Матроскин</w:t>
      </w:r>
      <w:proofErr w:type="spellEnd"/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 xml:space="preserve"> принёс с базара несколько яблок и</w:t>
      </w:r>
      <w:r w:rsidR="00F44334"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>хвастается Шарику: «Я купил в четыре раза больше</w:t>
      </w:r>
      <w:r w:rsidR="00F44334"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>яблок, чем ты вчера, но заплатил за каждое яблоко</w:t>
      </w:r>
      <w:r w:rsidR="00F44334"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 xml:space="preserve">вдвое меньше». Сколько денег заплатил </w:t>
      </w:r>
      <w:proofErr w:type="spellStart"/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>Матроскин</w:t>
      </w:r>
      <w:proofErr w:type="spellEnd"/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>,</w:t>
      </w:r>
      <w:r w:rsidR="00F44334"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F44334">
        <w:rPr>
          <w:rFonts w:eastAsia="Times New Roman" w:cs="Times New Roman"/>
          <w:color w:val="000000" w:themeColor="text1"/>
          <w:sz w:val="28"/>
          <w:szCs w:val="28"/>
          <w:lang w:bidi="ar-SA"/>
        </w:rPr>
        <w:t>если Шарик истратил на яблоки 75 рублей?</w:t>
      </w:r>
    </w:p>
    <w:p w:rsidR="00F44334" w:rsidRDefault="006D550D" w:rsidP="00B80D53">
      <w:pPr>
        <w:pStyle w:val="a3"/>
        <w:numPr>
          <w:ilvl w:val="0"/>
          <w:numId w:val="1"/>
        </w:numPr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6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Девять осликов за 3 дня съедают 27 мешков корма.</w:t>
      </w:r>
      <w:r w:rsidR="00F443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26D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Сколько корма надо пяти осликам на 5 дней?</w:t>
      </w:r>
    </w:p>
    <w:p w:rsidR="006D550D" w:rsidRPr="00026D28" w:rsidRDefault="006D550D" w:rsidP="00B80D5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Винни-Пуху подарили в день рождения бочонок с мёдом массой 7кг. Когда Винни-Пух съел половину мёда, то бочонок с оставшимся мёдом стал иметь массу 4кг. Сколько килограммов мёда было первоначально в бочонке? </w:t>
      </w:r>
    </w:p>
    <w:p w:rsidR="006D550D" w:rsidRPr="00026D28" w:rsidRDefault="006D550D" w:rsidP="00B80D53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тетради в клеточку  нарисован квадрат, длина стороны которого равна 5 клеточкам (см. рис). Разрежьте этот квадрат на семь прямоугольников, среди которых нет одинаковых. </w:t>
      </w:r>
    </w:p>
    <w:p w:rsidR="00026D28" w:rsidRDefault="00026D28" w:rsidP="008F0577">
      <w:pPr>
        <w:jc w:val="center"/>
        <w:rPr>
          <w:color w:val="000000" w:themeColor="text1"/>
        </w:rPr>
      </w:pPr>
    </w:p>
    <w:tbl>
      <w:tblPr>
        <w:tblStyle w:val="a4"/>
        <w:tblpPr w:leftFromText="180" w:rightFromText="180" w:vertAnchor="text" w:horzAnchor="margin" w:tblpXSpec="center" w:tblpY="55"/>
        <w:tblW w:w="0" w:type="auto"/>
        <w:tblLook w:val="04A0" w:firstRow="1" w:lastRow="0" w:firstColumn="1" w:lastColumn="0" w:noHBand="0" w:noVBand="1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26D28" w:rsidRPr="00B80D53" w:rsidTr="00B80D53"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26D28" w:rsidRPr="00B80D53" w:rsidTr="00B80D53"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26D28" w:rsidRPr="00B80D53" w:rsidTr="00B80D53"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26D28" w:rsidRPr="00B80D53" w:rsidTr="00B80D53"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26D28" w:rsidRPr="00B80D53" w:rsidTr="00B80D53"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26D28" w:rsidRPr="00B80D53" w:rsidTr="00B80D53"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  <w:shd w:val="pct15" w:color="auto" w:fill="auto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26D28" w:rsidRPr="00B80D53" w:rsidTr="00B80D53"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26D28" w:rsidRPr="00B80D53" w:rsidTr="00B80D53"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0" w:type="dxa"/>
          </w:tcPr>
          <w:p w:rsidR="00026D28" w:rsidRPr="00B80D53" w:rsidRDefault="00026D28" w:rsidP="00F443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026D28" w:rsidRDefault="00026D28" w:rsidP="00F44334">
      <w:pPr>
        <w:jc w:val="both"/>
        <w:rPr>
          <w:color w:val="000000" w:themeColor="text1"/>
        </w:rPr>
      </w:pPr>
    </w:p>
    <w:p w:rsidR="00026D28" w:rsidRDefault="00026D28" w:rsidP="00F44334">
      <w:pPr>
        <w:jc w:val="both"/>
        <w:rPr>
          <w:color w:val="000000" w:themeColor="text1"/>
        </w:rPr>
      </w:pPr>
    </w:p>
    <w:p w:rsidR="00026D28" w:rsidRPr="00026D28" w:rsidRDefault="00026D28" w:rsidP="00F44334">
      <w:pPr>
        <w:jc w:val="both"/>
        <w:rPr>
          <w:color w:val="000000" w:themeColor="text1"/>
        </w:rPr>
      </w:pPr>
    </w:p>
    <w:p w:rsidR="00026D28" w:rsidRDefault="00026D28" w:rsidP="00F44334">
      <w:pPr>
        <w:jc w:val="both"/>
        <w:rPr>
          <w:color w:val="000000" w:themeColor="text1"/>
        </w:rPr>
      </w:pPr>
    </w:p>
    <w:p w:rsidR="008F0577" w:rsidRDefault="008F0577" w:rsidP="00F44334">
      <w:pPr>
        <w:jc w:val="both"/>
        <w:rPr>
          <w:color w:val="000000" w:themeColor="text1"/>
        </w:rPr>
      </w:pPr>
    </w:p>
    <w:p w:rsidR="008F0577" w:rsidRDefault="008F0577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8F0577" w:rsidRPr="00026D28" w:rsidRDefault="008F0577" w:rsidP="008F0577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Олимпиадные задания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</w:t>
      </w:r>
    </w:p>
    <w:p w:rsidR="00132FAA" w:rsidRPr="0064255C" w:rsidRDefault="00132FAA" w:rsidP="00B80D53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sz w:val="28"/>
          <w:szCs w:val="28"/>
          <w:shd w:val="clear" w:color="auto" w:fill="F5F5F5"/>
        </w:rPr>
      </w:pPr>
      <w:r w:rsidRPr="00A600FE">
        <w:rPr>
          <w:sz w:val="28"/>
          <w:szCs w:val="28"/>
        </w:rPr>
        <w:t xml:space="preserve">В записи 88888888 нужно поставить знаки сложения таким образом, чтобы получилась сумма, которая будет равна 1000. </w:t>
      </w:r>
    </w:p>
    <w:p w:rsidR="00132FAA" w:rsidRPr="00A600FE" w:rsidRDefault="00132FAA" w:rsidP="00B80D53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rStyle w:val="apple-converted-space"/>
          <w:sz w:val="28"/>
          <w:szCs w:val="28"/>
          <w:shd w:val="clear" w:color="auto" w:fill="F5F5F5"/>
        </w:rPr>
      </w:pPr>
      <w:r w:rsidRPr="00A600FE">
        <w:rPr>
          <w:sz w:val="28"/>
          <w:szCs w:val="28"/>
        </w:rPr>
        <w:t>Четыре нимфы встретили 8 фей. У фей не было цветов, и поэтому каждая нимфа подарила каждой фее по 5 цветов. После этого у каждой феи и у каждой нимфы стало одинаковое количество цветов. Сколько цветов изначально было у каждой нимфы?</w:t>
      </w:r>
    </w:p>
    <w:p w:rsidR="00132FAA" w:rsidRPr="00A600FE" w:rsidRDefault="00132FAA" w:rsidP="00B80D53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sz w:val="28"/>
          <w:szCs w:val="28"/>
        </w:rPr>
      </w:pPr>
      <w:r w:rsidRPr="00A600FE">
        <w:rPr>
          <w:sz w:val="28"/>
          <w:szCs w:val="28"/>
        </w:rPr>
        <w:t xml:space="preserve">Произведение цифр трёхзначного числа </w:t>
      </w:r>
      <w:proofErr w:type="gramStart"/>
      <w:r w:rsidRPr="00A600FE">
        <w:rPr>
          <w:sz w:val="28"/>
          <w:szCs w:val="28"/>
        </w:rPr>
        <w:t>равна</w:t>
      </w:r>
      <w:proofErr w:type="gramEnd"/>
      <w:r w:rsidRPr="00A600FE">
        <w:rPr>
          <w:sz w:val="28"/>
          <w:szCs w:val="28"/>
        </w:rPr>
        <w:t xml:space="preserve"> 135. Чему равна сумма цифр этого трёхзначного числа?</w:t>
      </w:r>
    </w:p>
    <w:p w:rsidR="00132FAA" w:rsidRPr="00A600FE" w:rsidRDefault="00132FAA" w:rsidP="00B80D53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sz w:val="28"/>
          <w:szCs w:val="28"/>
        </w:rPr>
      </w:pPr>
      <w:r w:rsidRPr="00A600FE">
        <w:rPr>
          <w:sz w:val="28"/>
          <w:szCs w:val="28"/>
        </w:rPr>
        <w:t>Найдите площадь многоугольника, изображенного на рисунке</w:t>
      </w:r>
    </w:p>
    <w:p w:rsidR="00132FAA" w:rsidRPr="00A600FE" w:rsidRDefault="00132FAA" w:rsidP="00B80D53">
      <w:pPr>
        <w:tabs>
          <w:tab w:val="left" w:pos="426"/>
        </w:tabs>
        <w:ind w:left="426"/>
        <w:jc w:val="center"/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1836420" cy="1733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756" t="32767" r="36440" b="17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FAA" w:rsidRPr="00A600FE" w:rsidRDefault="00132FAA" w:rsidP="00B80D53">
      <w:pPr>
        <w:pStyle w:val="a5"/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sz w:val="28"/>
          <w:szCs w:val="28"/>
          <w:shd w:val="clear" w:color="auto" w:fill="FFFFFF"/>
        </w:rPr>
      </w:pPr>
      <w:proofErr w:type="gramStart"/>
      <w:r w:rsidRPr="00A600FE">
        <w:rPr>
          <w:sz w:val="28"/>
          <w:szCs w:val="28"/>
          <w:shd w:val="clear" w:color="auto" w:fill="FFFFFF"/>
        </w:rPr>
        <w:t>Старый гном разложил свои сокровища в 3 разноцветных сундука, стоящих у стены.</w:t>
      </w:r>
      <w:proofErr w:type="gramEnd"/>
      <w:r w:rsidRPr="00A600FE">
        <w:rPr>
          <w:sz w:val="28"/>
          <w:szCs w:val="28"/>
          <w:shd w:val="clear" w:color="auto" w:fill="FFFFFF"/>
        </w:rPr>
        <w:t xml:space="preserve"> В один – драгоценные камни, в другой – золотые монеты, а в третий – магические книги. Он помнит, что красный сундук правее, чем драгоценные камни. А магические книги правее, чем красный сундук. В каком сундуке лежат магические книги, если зелёный сундук стоит левее, чем синий?</w:t>
      </w:r>
    </w:p>
    <w:p w:rsidR="00132FAA" w:rsidRPr="00DE6D23" w:rsidRDefault="00132FAA" w:rsidP="00132FAA">
      <w:pPr>
        <w:ind w:left="36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5F5F5"/>
        </w:rPr>
      </w:pPr>
    </w:p>
    <w:p w:rsidR="00DE6D23" w:rsidRDefault="00DE6D2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DE6D23" w:rsidRPr="00026D28" w:rsidRDefault="00DE6D23" w:rsidP="00DE6D2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Олимпиадные задания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</w:t>
      </w:r>
    </w:p>
    <w:p w:rsidR="00DE6D23" w:rsidRPr="00DE6D23" w:rsidRDefault="00DE6D23" w:rsidP="00B80D53">
      <w:pPr>
        <w:pStyle w:val="a5"/>
        <w:numPr>
          <w:ilvl w:val="0"/>
          <w:numId w:val="5"/>
        </w:numPr>
        <w:tabs>
          <w:tab w:val="left" w:pos="426"/>
        </w:tabs>
        <w:ind w:left="426"/>
        <w:jc w:val="both"/>
        <w:rPr>
          <w:color w:val="000000" w:themeColor="text1"/>
          <w:sz w:val="28"/>
          <w:szCs w:val="28"/>
        </w:rPr>
      </w:pPr>
      <w:r w:rsidRPr="00DE6D23">
        <w:rPr>
          <w:color w:val="000000" w:themeColor="text1"/>
          <w:sz w:val="28"/>
          <w:szCs w:val="28"/>
        </w:rPr>
        <w:t xml:space="preserve">Решите уравнение 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6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7-</m:t>
            </m:r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x</m:t>
            </m: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color w:val="000000" w:themeColor="text1"/>
            <w:sz w:val="28"/>
            <w:szCs w:val="28"/>
          </w:rPr>
          <m:t>=4x-10(x+8)</m:t>
        </m:r>
      </m:oMath>
      <w:r>
        <w:rPr>
          <w:color w:val="000000" w:themeColor="text1"/>
          <w:sz w:val="28"/>
          <w:szCs w:val="28"/>
        </w:rPr>
        <w:t>.</w:t>
      </w:r>
    </w:p>
    <w:p w:rsidR="00DE6D23" w:rsidRPr="00DE6D23" w:rsidRDefault="00DE6D23" w:rsidP="00B80D53">
      <w:pPr>
        <w:pStyle w:val="a5"/>
        <w:numPr>
          <w:ilvl w:val="0"/>
          <w:numId w:val="5"/>
        </w:numPr>
        <w:tabs>
          <w:tab w:val="left" w:pos="426"/>
        </w:tabs>
        <w:ind w:left="426"/>
        <w:jc w:val="both"/>
        <w:rPr>
          <w:color w:val="000000" w:themeColor="text1"/>
          <w:sz w:val="28"/>
          <w:szCs w:val="28"/>
        </w:rPr>
      </w:pPr>
      <w:r w:rsidRPr="00DE6D23">
        <w:rPr>
          <w:rStyle w:val="c3"/>
          <w:color w:val="000000" w:themeColor="text1"/>
          <w:sz w:val="28"/>
          <w:szCs w:val="28"/>
        </w:rPr>
        <w:t>Замените буквы цифрами так, чтобы получилось верное равенство</w:t>
      </w:r>
    </w:p>
    <w:p w:rsidR="00DE6D23" w:rsidRPr="00DE6D23" w:rsidRDefault="00DE6D23" w:rsidP="00B80D53">
      <w:pPr>
        <w:pStyle w:val="c8"/>
        <w:tabs>
          <w:tab w:val="left" w:pos="426"/>
        </w:tabs>
        <w:spacing w:before="0" w:beforeAutospacing="0" w:after="0" w:afterAutospacing="0" w:line="276" w:lineRule="auto"/>
        <w:ind w:left="426"/>
        <w:jc w:val="center"/>
        <w:rPr>
          <w:color w:val="000000" w:themeColor="text1"/>
          <w:sz w:val="28"/>
          <w:szCs w:val="28"/>
        </w:rPr>
      </w:pPr>
      <w:r w:rsidRPr="00DE6D23">
        <w:rPr>
          <w:rStyle w:val="c3c12"/>
          <w:b/>
          <w:i/>
          <w:iCs/>
          <w:color w:val="000000" w:themeColor="text1"/>
          <w:sz w:val="28"/>
          <w:szCs w:val="28"/>
        </w:rPr>
        <w:t>АААА + ВВВ + АС =</w:t>
      </w:r>
      <w:r>
        <w:rPr>
          <w:rStyle w:val="apple-converted-space"/>
          <w:b/>
          <w:i/>
          <w:iCs/>
          <w:color w:val="000000" w:themeColor="text1"/>
          <w:sz w:val="28"/>
          <w:szCs w:val="28"/>
        </w:rPr>
        <w:t xml:space="preserve"> </w:t>
      </w:r>
      <w:r w:rsidRPr="00DE6D23">
        <w:rPr>
          <w:rStyle w:val="c3"/>
          <w:b/>
          <w:color w:val="000000" w:themeColor="text1"/>
          <w:sz w:val="28"/>
          <w:szCs w:val="28"/>
        </w:rPr>
        <w:t>2015</w:t>
      </w:r>
      <w:r w:rsidRPr="00DE6D23">
        <w:rPr>
          <w:rStyle w:val="c3"/>
          <w:color w:val="000000" w:themeColor="text1"/>
          <w:sz w:val="28"/>
          <w:szCs w:val="28"/>
        </w:rPr>
        <w:t>,</w:t>
      </w:r>
    </w:p>
    <w:p w:rsidR="00DE6D23" w:rsidRPr="00DE6D23" w:rsidRDefault="00DE6D23" w:rsidP="00B80D53">
      <w:pPr>
        <w:pStyle w:val="c9c16"/>
        <w:tabs>
          <w:tab w:val="left" w:pos="426"/>
        </w:tabs>
        <w:spacing w:before="0" w:beforeAutospacing="0" w:after="0" w:afterAutospacing="0" w:line="276" w:lineRule="auto"/>
        <w:ind w:left="426"/>
        <w:jc w:val="both"/>
        <w:rPr>
          <w:rStyle w:val="c3"/>
          <w:color w:val="000000" w:themeColor="text1"/>
          <w:sz w:val="28"/>
          <w:szCs w:val="28"/>
        </w:rPr>
      </w:pPr>
      <w:proofErr w:type="gramStart"/>
      <w:r w:rsidRPr="00DE6D23">
        <w:rPr>
          <w:rStyle w:val="c3"/>
          <w:color w:val="000000" w:themeColor="text1"/>
          <w:sz w:val="28"/>
          <w:szCs w:val="28"/>
        </w:rPr>
        <w:t>если известно, что одинаковые буквы соответствуют одинаковым цифрам, разные – разным.</w:t>
      </w:r>
      <w:proofErr w:type="gramEnd"/>
    </w:p>
    <w:p w:rsidR="00DE6D23" w:rsidRPr="00DE6D23" w:rsidRDefault="00DE6D23" w:rsidP="00B80D53">
      <w:pPr>
        <w:pStyle w:val="a5"/>
        <w:numPr>
          <w:ilvl w:val="0"/>
          <w:numId w:val="5"/>
        </w:numPr>
        <w:tabs>
          <w:tab w:val="left" w:pos="426"/>
        </w:tabs>
        <w:ind w:left="426"/>
        <w:jc w:val="both"/>
        <w:rPr>
          <w:color w:val="000000" w:themeColor="text1"/>
          <w:sz w:val="28"/>
          <w:szCs w:val="28"/>
        </w:rPr>
      </w:pPr>
      <w:r w:rsidRPr="00DE6D23">
        <w:rPr>
          <w:color w:val="000000" w:themeColor="text1"/>
          <w:sz w:val="28"/>
          <w:szCs w:val="28"/>
        </w:rPr>
        <w:t>Нарисуйте на плоскости пять различных прямых так, чтобы они пересекались ровно в семи различных точках. Рассмотрите все возможные случаи.</w:t>
      </w:r>
    </w:p>
    <w:p w:rsidR="00DE6D23" w:rsidRPr="00DE6D23" w:rsidRDefault="00DE6D23" w:rsidP="00B80D53">
      <w:pPr>
        <w:pStyle w:val="a5"/>
        <w:numPr>
          <w:ilvl w:val="0"/>
          <w:numId w:val="5"/>
        </w:numPr>
        <w:tabs>
          <w:tab w:val="left" w:pos="426"/>
        </w:tabs>
        <w:ind w:left="426"/>
        <w:jc w:val="both"/>
        <w:rPr>
          <w:color w:val="000000" w:themeColor="text1"/>
          <w:sz w:val="28"/>
          <w:szCs w:val="28"/>
        </w:rPr>
      </w:pPr>
      <w:r w:rsidRPr="00DE6D23">
        <w:rPr>
          <w:color w:val="000000" w:themeColor="text1"/>
          <w:sz w:val="28"/>
          <w:szCs w:val="28"/>
        </w:rPr>
        <w:t>У Маши есть двухрублёвые и пятирублёвые монеты. Если она возьмёт все свои двухрублёвые монеты, ей не хватит 60 рублей, чтобы купить четыре пирожка. Если все пятирублёвые — не хватит 60 рублей на пять пирожков. А всего ей не хватает 60 рублей для покупки шести пирожков. Сколько стоит пирожок?</w:t>
      </w:r>
    </w:p>
    <w:p w:rsidR="00DE6D23" w:rsidRDefault="00DE6D23" w:rsidP="00B80D53">
      <w:pPr>
        <w:pStyle w:val="a5"/>
        <w:numPr>
          <w:ilvl w:val="0"/>
          <w:numId w:val="5"/>
        </w:numPr>
        <w:tabs>
          <w:tab w:val="left" w:pos="426"/>
        </w:tabs>
        <w:ind w:left="426"/>
        <w:jc w:val="both"/>
        <w:rPr>
          <w:color w:val="000000" w:themeColor="text1"/>
          <w:sz w:val="28"/>
          <w:szCs w:val="28"/>
        </w:rPr>
      </w:pPr>
      <w:r w:rsidRPr="00DE6D23">
        <w:rPr>
          <w:color w:val="000000" w:themeColor="text1"/>
          <w:sz w:val="28"/>
          <w:szCs w:val="28"/>
        </w:rPr>
        <w:t xml:space="preserve">Назовем число зеркальным, если слева направо оно «читается» так же, как справа налево. Например, число 12321 – зеркальное. </w:t>
      </w:r>
    </w:p>
    <w:p w:rsidR="00DE6D23" w:rsidRPr="00DE6D23" w:rsidRDefault="00DE6D23" w:rsidP="00B80D53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а)</w:t>
      </w:r>
      <w:r w:rsidRPr="00DE6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Напишите какое-нибудь зеркальное пятизначное число, которое делится на 5. </w:t>
      </w:r>
    </w:p>
    <w:p w:rsidR="00DE6D23" w:rsidRPr="00DE6D23" w:rsidRDefault="00DE6D23" w:rsidP="00B80D53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б)</w:t>
      </w:r>
      <w:r w:rsidRPr="00DE6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Сколько существует пятизначных зеркальных чисел, которые делятся на 5</w:t>
      </w:r>
      <w:r w:rsidR="00575A3D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434251" w:rsidRPr="00DE6D23" w:rsidRDefault="00434251" w:rsidP="00DE6D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4251" w:rsidRDefault="00434251" w:rsidP="00132FA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7675" w:rsidRDefault="00EC7675" w:rsidP="00132F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7675" w:rsidRPr="00DE6D23" w:rsidRDefault="00EC7675" w:rsidP="00132F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7675" w:rsidRPr="00026D28" w:rsidRDefault="00EC7675" w:rsidP="00EC767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Олимпиадные задания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</w:t>
      </w:r>
    </w:p>
    <w:p w:rsidR="00EC7675" w:rsidRPr="006E6B26" w:rsidRDefault="0064255C" w:rsidP="00B80D53">
      <w:pPr>
        <w:pStyle w:val="a5"/>
        <w:numPr>
          <w:ilvl w:val="0"/>
          <w:numId w:val="6"/>
        </w:numPr>
        <w:shd w:val="clear" w:color="auto" w:fill="FFFFFF"/>
        <w:tabs>
          <w:tab w:val="left" w:pos="426"/>
        </w:tabs>
        <w:spacing w:after="120" w:line="240" w:lineRule="atLeast"/>
        <w:ind w:left="426"/>
        <w:jc w:val="both"/>
        <w:rPr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4684395</wp:posOffset>
            </wp:positionH>
            <wp:positionV relativeFrom="paragraph">
              <wp:posOffset>170815</wp:posOffset>
            </wp:positionV>
            <wp:extent cx="1838960" cy="1996440"/>
            <wp:effectExtent l="19050" t="0" r="8890" b="0"/>
            <wp:wrapSquare wrapText="bothSides"/>
            <wp:docPr id="5" name="Рисунок 1" descr="задание для олимпиа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дание для олимпиад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0392" t="2421" r="2566" b="5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199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7675" w:rsidRPr="006E6B26">
        <w:rPr>
          <w:color w:val="000000" w:themeColor="text1"/>
          <w:sz w:val="28"/>
          <w:szCs w:val="28"/>
        </w:rPr>
        <w:t>Найти значение</w:t>
      </w:r>
      <w:r w:rsidR="00EC7675" w:rsidRPr="006E6B26">
        <w:rPr>
          <w:sz w:val="28"/>
          <w:szCs w:val="28"/>
        </w:rPr>
        <w:t xml:space="preserve"> 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+2ab</m:t>
            </m:r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+2ab </m:t>
            </m:r>
          </m:den>
        </m:f>
      </m:oMath>
      <w:r w:rsidR="00EC7675" w:rsidRPr="006E6B26">
        <w:rPr>
          <w:sz w:val="28"/>
          <w:szCs w:val="28"/>
        </w:rPr>
        <w:t xml:space="preserve"> </w:t>
      </w:r>
      <w:r w:rsidR="00EC7675" w:rsidRPr="006E6B26">
        <w:rPr>
          <w:rFonts w:eastAsiaTheme="minorEastAsia"/>
          <w:sz w:val="28"/>
          <w:szCs w:val="28"/>
        </w:rPr>
        <w:t xml:space="preserve">, если </w:t>
      </w:r>
      <m:oMath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b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EC7675">
        <w:rPr>
          <w:rFonts w:eastAsiaTheme="minorEastAsia"/>
          <w:sz w:val="28"/>
          <w:szCs w:val="28"/>
          <w:lang w:eastAsia="en-US"/>
        </w:rPr>
        <w:t xml:space="preserve">. </w:t>
      </w:r>
    </w:p>
    <w:p w:rsidR="00EC7675" w:rsidRPr="006E6B26" w:rsidRDefault="00EC7675" w:rsidP="00B80D53">
      <w:pPr>
        <w:pStyle w:val="a5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6E6B26">
        <w:rPr>
          <w:sz w:val="28"/>
          <w:szCs w:val="28"/>
        </w:rPr>
        <w:t>Какой цифрой оканчивается сумма 9</w:t>
      </w:r>
      <w:r w:rsidRPr="006E6B26">
        <w:rPr>
          <w:sz w:val="28"/>
          <w:szCs w:val="28"/>
          <w:vertAlign w:val="superscript"/>
        </w:rPr>
        <w:t>2015</w:t>
      </w:r>
      <w:r w:rsidRPr="006E6B26">
        <w:rPr>
          <w:sz w:val="28"/>
          <w:szCs w:val="28"/>
        </w:rPr>
        <w:t xml:space="preserve"> + 9</w:t>
      </w:r>
      <w:r w:rsidRPr="006E6B26">
        <w:rPr>
          <w:sz w:val="28"/>
          <w:szCs w:val="28"/>
          <w:vertAlign w:val="superscript"/>
        </w:rPr>
        <w:t>2016</w:t>
      </w:r>
      <w:proofErr w:type="gramStart"/>
      <w:r w:rsidRPr="006E6B26">
        <w:rPr>
          <w:sz w:val="28"/>
          <w:szCs w:val="28"/>
        </w:rPr>
        <w:t xml:space="preserve"> ?</w:t>
      </w:r>
      <w:proofErr w:type="gramEnd"/>
    </w:p>
    <w:p w:rsidR="00EC7675" w:rsidRDefault="00EC7675" w:rsidP="00B80D53">
      <w:pPr>
        <w:pStyle w:val="a5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6E6B26">
        <w:rPr>
          <w:sz w:val="28"/>
          <w:szCs w:val="28"/>
        </w:rPr>
        <w:t>Сколько всего есть четырехзначных чисел, которые делятся на 19 и оканчиваются на 19?</w:t>
      </w:r>
    </w:p>
    <w:p w:rsidR="00EC7675" w:rsidRDefault="00EC7675" w:rsidP="00B80D53">
      <w:pPr>
        <w:pStyle w:val="a5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пятиконечной звезде даны три угла (см. рисунок). Известно, что АВ=ВС. Чему равен угол </w:t>
      </w:r>
      <w:r w:rsidRPr="006E6B26"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>?</w:t>
      </w:r>
    </w:p>
    <w:p w:rsidR="00EC7675" w:rsidRDefault="00EC7675" w:rsidP="00B80D53">
      <w:pPr>
        <w:pStyle w:val="a5"/>
        <w:numPr>
          <w:ilvl w:val="0"/>
          <w:numId w:val="6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6E6B26">
        <w:rPr>
          <w:sz w:val="28"/>
          <w:szCs w:val="28"/>
        </w:rPr>
        <w:t>Мальчик пошел с отцом в тир. Отец купил ему 10 пулек. В дальнейшем отец за каждый промах отбирал у сына одну пульку, а за каждое попадание давал одну дополнительную пульку. Сын выстрелил 55 раз, после чего пульки у него кончились. Сколько раз он попал?</w:t>
      </w:r>
    </w:p>
    <w:p w:rsidR="00EC7675" w:rsidRDefault="00EC7675" w:rsidP="00B80D53">
      <w:pPr>
        <w:tabs>
          <w:tab w:val="left" w:pos="426"/>
        </w:tabs>
        <w:ind w:left="426"/>
        <w:rPr>
          <w:sz w:val="28"/>
          <w:szCs w:val="28"/>
        </w:rPr>
      </w:pPr>
    </w:p>
    <w:p w:rsidR="00EC7675" w:rsidRDefault="00EC767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EC7675" w:rsidRPr="00026D28" w:rsidRDefault="00EC7675" w:rsidP="00EC767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Олимпиадные задания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</w:t>
      </w:r>
    </w:p>
    <w:p w:rsidR="00EC7675" w:rsidRPr="00EC7675" w:rsidRDefault="00EC7675" w:rsidP="00B80D53">
      <w:pPr>
        <w:pStyle w:val="a5"/>
        <w:numPr>
          <w:ilvl w:val="0"/>
          <w:numId w:val="8"/>
        </w:numPr>
        <w:spacing w:line="276" w:lineRule="auto"/>
        <w:ind w:left="426" w:hanging="349"/>
        <w:jc w:val="both"/>
        <w:rPr>
          <w:color w:val="000000" w:themeColor="text1"/>
          <w:sz w:val="28"/>
          <w:szCs w:val="28"/>
        </w:rPr>
      </w:pPr>
      <w:r w:rsidRPr="00EC7675">
        <w:rPr>
          <w:color w:val="000000" w:themeColor="text1"/>
          <w:sz w:val="28"/>
          <w:szCs w:val="28"/>
        </w:rPr>
        <w:t>Катер плывет по течению 90 км за то</w:t>
      </w:r>
      <w:r w:rsidR="0064255C">
        <w:rPr>
          <w:color w:val="000000" w:themeColor="text1"/>
          <w:sz w:val="28"/>
          <w:szCs w:val="28"/>
        </w:rPr>
        <w:t xml:space="preserve"> </w:t>
      </w:r>
      <w:r w:rsidRPr="00EC7675">
        <w:rPr>
          <w:color w:val="000000" w:themeColor="text1"/>
          <w:sz w:val="28"/>
          <w:szCs w:val="28"/>
        </w:rPr>
        <w:t>же самое время, что 70 км против течения. Какое расстояние за это же время может проплыть плот?</w:t>
      </w:r>
    </w:p>
    <w:p w:rsidR="00EC7675" w:rsidRPr="00EC7675" w:rsidRDefault="00EC7675" w:rsidP="00B80D53">
      <w:pPr>
        <w:pStyle w:val="a5"/>
        <w:numPr>
          <w:ilvl w:val="0"/>
          <w:numId w:val="8"/>
        </w:numPr>
        <w:spacing w:line="276" w:lineRule="auto"/>
        <w:ind w:left="426" w:hanging="349"/>
        <w:jc w:val="both"/>
        <w:rPr>
          <w:color w:val="000000" w:themeColor="text1"/>
          <w:sz w:val="28"/>
          <w:szCs w:val="28"/>
        </w:rPr>
      </w:pPr>
      <w:r w:rsidRPr="00EC7675">
        <w:rPr>
          <w:color w:val="000000" w:themeColor="text1"/>
          <w:sz w:val="28"/>
          <w:szCs w:val="28"/>
        </w:rPr>
        <w:t xml:space="preserve">Является ли выражение  </w:t>
      </w:r>
      <m:oMath>
        <m:r>
          <w:rPr>
            <w:rFonts w:ascii="Cambria Math"/>
            <w:color w:val="000000" w:themeColor="text1"/>
            <w:sz w:val="28"/>
            <w:szCs w:val="28"/>
          </w:rPr>
          <m:t>(2</m:t>
        </m:r>
        <m:r>
          <w:rPr>
            <w:rFonts w:ascii="Cambria Math" w:hAnsi="Cambria Math"/>
            <w:color w:val="000000" w:themeColor="text1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color w:val="000000" w:themeColor="text1"/>
                <w:sz w:val="28"/>
                <w:szCs w:val="28"/>
              </w:rPr>
              <m:t>5</m:t>
            </m:r>
          </m:e>
        </m:rad>
        <m:r>
          <w:rPr>
            <w:rFonts w:ascii="Cambria Math"/>
            <w:color w:val="000000" w:themeColor="text1"/>
            <w:sz w:val="28"/>
            <w:szCs w:val="28"/>
          </w:rPr>
          <m:t>)</m:t>
        </m:r>
        <m:rad>
          <m:radPr>
            <m:degHide m:val="1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color w:val="000000" w:themeColor="text1"/>
                <w:sz w:val="28"/>
                <w:szCs w:val="28"/>
              </w:rPr>
              <m:t>9+4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color w:val="000000" w:themeColor="text1"/>
                    <w:sz w:val="28"/>
                    <w:szCs w:val="28"/>
                  </w:rPr>
                  <m:t>5</m:t>
                </m:r>
              </m:e>
            </m:rad>
          </m:e>
        </m:rad>
      </m:oMath>
      <w:r w:rsidRPr="00EC7675">
        <w:rPr>
          <w:color w:val="000000" w:themeColor="text1"/>
          <w:sz w:val="28"/>
          <w:szCs w:val="28"/>
        </w:rPr>
        <w:t xml:space="preserve">   корнем уравнения х</w:t>
      </w:r>
      <w:proofErr w:type="gramStart"/>
      <w:r w:rsidRPr="00EC7675">
        <w:rPr>
          <w:color w:val="000000" w:themeColor="text1"/>
          <w:sz w:val="28"/>
          <w:szCs w:val="28"/>
          <w:vertAlign w:val="superscript"/>
        </w:rPr>
        <w:t>2</w:t>
      </w:r>
      <w:proofErr w:type="gramEnd"/>
      <w:r w:rsidRPr="00EC7675">
        <w:rPr>
          <w:color w:val="000000" w:themeColor="text1"/>
          <w:sz w:val="28"/>
          <w:szCs w:val="28"/>
        </w:rPr>
        <w:t>=1</w:t>
      </w:r>
    </w:p>
    <w:p w:rsidR="00EC7675" w:rsidRPr="00EC7675" w:rsidRDefault="00EC7675" w:rsidP="00B80D53">
      <w:pPr>
        <w:pStyle w:val="a5"/>
        <w:numPr>
          <w:ilvl w:val="0"/>
          <w:numId w:val="8"/>
        </w:numPr>
        <w:spacing w:line="276" w:lineRule="auto"/>
        <w:ind w:left="426" w:hanging="349"/>
        <w:jc w:val="both"/>
        <w:rPr>
          <w:color w:val="000000" w:themeColor="text1"/>
          <w:sz w:val="28"/>
          <w:szCs w:val="28"/>
        </w:rPr>
      </w:pPr>
      <w:r w:rsidRPr="00EC7675">
        <w:rPr>
          <w:color w:val="000000" w:themeColor="text1"/>
          <w:sz w:val="28"/>
          <w:szCs w:val="28"/>
          <w:lang w:val="en-US"/>
        </w:rPr>
        <w:t>ABCD</w:t>
      </w:r>
      <w:r w:rsidRPr="00EC7675">
        <w:rPr>
          <w:color w:val="000000" w:themeColor="text1"/>
          <w:sz w:val="28"/>
          <w:szCs w:val="28"/>
        </w:rPr>
        <w:t xml:space="preserve"> - трапеция, в которой известны длины всех ее сторон. </w:t>
      </w:r>
      <w:r w:rsidRPr="00B80D53">
        <w:rPr>
          <w:i/>
          <w:color w:val="000000" w:themeColor="text1"/>
          <w:sz w:val="28"/>
          <w:szCs w:val="28"/>
          <w:lang w:val="en-US"/>
        </w:rPr>
        <w:t>AB</w:t>
      </w:r>
      <w:r w:rsidRPr="00EC7675">
        <w:rPr>
          <w:color w:val="000000" w:themeColor="text1"/>
          <w:sz w:val="28"/>
          <w:szCs w:val="28"/>
        </w:rPr>
        <w:t xml:space="preserve"> = 5, </w:t>
      </w:r>
      <w:r w:rsidRPr="00B80D53">
        <w:rPr>
          <w:i/>
          <w:color w:val="000000" w:themeColor="text1"/>
          <w:sz w:val="28"/>
          <w:szCs w:val="28"/>
          <w:lang w:val="en-US"/>
        </w:rPr>
        <w:t>BC</w:t>
      </w:r>
      <w:r w:rsidRPr="00EC7675">
        <w:rPr>
          <w:color w:val="000000" w:themeColor="text1"/>
          <w:sz w:val="28"/>
          <w:szCs w:val="28"/>
        </w:rPr>
        <w:t xml:space="preserve"> = 2</w:t>
      </w:r>
      <w:proofErr w:type="gramStart"/>
      <w:r w:rsidRPr="00EC7675">
        <w:rPr>
          <w:color w:val="000000" w:themeColor="text1"/>
          <w:sz w:val="28"/>
          <w:szCs w:val="28"/>
        </w:rPr>
        <w:t xml:space="preserve">, </w:t>
      </w:r>
      <w:r w:rsidR="00B80D53">
        <w:rPr>
          <w:color w:val="000000" w:themeColor="text1"/>
          <w:sz w:val="28"/>
          <w:szCs w:val="28"/>
        </w:rPr>
        <w:t xml:space="preserve"> </w:t>
      </w:r>
      <w:r w:rsidRPr="00B80D53">
        <w:rPr>
          <w:i/>
          <w:color w:val="000000" w:themeColor="text1"/>
          <w:sz w:val="28"/>
          <w:szCs w:val="28"/>
          <w:lang w:val="en-US"/>
        </w:rPr>
        <w:t>CD</w:t>
      </w:r>
      <w:proofErr w:type="gramEnd"/>
      <w:r w:rsidRPr="00EC7675">
        <w:rPr>
          <w:color w:val="000000" w:themeColor="text1"/>
          <w:sz w:val="28"/>
          <w:szCs w:val="28"/>
        </w:rPr>
        <w:t xml:space="preserve"> = 1</w:t>
      </w:r>
      <w:r w:rsidR="00575A3D">
        <w:rPr>
          <w:color w:val="000000" w:themeColor="text1"/>
          <w:sz w:val="28"/>
          <w:szCs w:val="28"/>
        </w:rPr>
        <w:t>3</w:t>
      </w:r>
      <w:r w:rsidRPr="00EC7675">
        <w:rPr>
          <w:color w:val="000000" w:themeColor="text1"/>
          <w:sz w:val="28"/>
          <w:szCs w:val="28"/>
        </w:rPr>
        <w:t xml:space="preserve">, </w:t>
      </w:r>
      <w:r w:rsidRPr="00B80D53">
        <w:rPr>
          <w:i/>
          <w:color w:val="000000" w:themeColor="text1"/>
          <w:sz w:val="28"/>
          <w:szCs w:val="28"/>
          <w:lang w:val="en-US"/>
        </w:rPr>
        <w:t>AD</w:t>
      </w:r>
      <w:r w:rsidR="00575A3D">
        <w:rPr>
          <w:color w:val="000000" w:themeColor="text1"/>
          <w:sz w:val="28"/>
          <w:szCs w:val="28"/>
        </w:rPr>
        <w:t xml:space="preserve"> = 14</w:t>
      </w:r>
      <w:r w:rsidRPr="00EC7675">
        <w:rPr>
          <w:color w:val="000000" w:themeColor="text1"/>
          <w:sz w:val="28"/>
          <w:szCs w:val="28"/>
        </w:rPr>
        <w:t xml:space="preserve">, где </w:t>
      </w:r>
      <w:r w:rsidRPr="00B80D53">
        <w:rPr>
          <w:i/>
          <w:color w:val="000000" w:themeColor="text1"/>
          <w:sz w:val="28"/>
          <w:szCs w:val="28"/>
          <w:lang w:val="en-US"/>
        </w:rPr>
        <w:t>BC</w:t>
      </w:r>
      <w:r w:rsidRPr="00EC7675">
        <w:rPr>
          <w:color w:val="000000" w:themeColor="text1"/>
          <w:sz w:val="28"/>
          <w:szCs w:val="28"/>
        </w:rPr>
        <w:t xml:space="preserve"> и </w:t>
      </w:r>
      <w:r w:rsidRPr="00B80D53">
        <w:rPr>
          <w:i/>
          <w:color w:val="000000" w:themeColor="text1"/>
          <w:sz w:val="28"/>
          <w:szCs w:val="28"/>
          <w:lang w:val="en-US"/>
        </w:rPr>
        <w:t>AD</w:t>
      </w:r>
      <w:r w:rsidRPr="00EC7675">
        <w:rPr>
          <w:color w:val="000000" w:themeColor="text1"/>
          <w:sz w:val="28"/>
          <w:szCs w:val="28"/>
        </w:rPr>
        <w:t xml:space="preserve"> - основания трапеции. Найдите площадь трапеции.</w:t>
      </w:r>
    </w:p>
    <w:p w:rsidR="00EC7675" w:rsidRPr="00EC7675" w:rsidRDefault="00EC7675" w:rsidP="00B80D53">
      <w:pPr>
        <w:pStyle w:val="a5"/>
        <w:numPr>
          <w:ilvl w:val="0"/>
          <w:numId w:val="8"/>
        </w:numPr>
        <w:spacing w:line="276" w:lineRule="auto"/>
        <w:ind w:left="426" w:hanging="349"/>
        <w:jc w:val="both"/>
        <w:rPr>
          <w:rFonts w:eastAsiaTheme="minorEastAsia"/>
          <w:color w:val="000000" w:themeColor="text1"/>
          <w:sz w:val="28"/>
          <w:szCs w:val="28"/>
        </w:rPr>
      </w:pPr>
      <w:r w:rsidRPr="00EC7675">
        <w:rPr>
          <w:rFonts w:eastAsiaTheme="minorEastAsia"/>
          <w:color w:val="000000" w:themeColor="text1"/>
          <w:sz w:val="28"/>
          <w:szCs w:val="28"/>
        </w:rPr>
        <w:t xml:space="preserve">Постройте график функции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y</m:t>
        </m:r>
        <m:r>
          <w:rPr>
            <w:rFonts w:ascii="Cambria Math" w:eastAsiaTheme="minorEastAsia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color w:val="000000" w:themeColor="text1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</m:t>
                </m:r>
                <m:r>
                  <w:rPr>
                    <w:rFonts w:eastAsiaTheme="minorEastAsia"/>
                    <w:color w:val="000000" w:themeColor="text1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color w:val="000000" w:themeColor="text1"/>
                    <w:sz w:val="28"/>
                    <w:szCs w:val="28"/>
                  </w:rPr>
                  <m:t>2)</m:t>
                </m:r>
              </m:e>
              <m:sup>
                <m:r>
                  <w:rPr>
                    <w:rFonts w:ascii="Cambria Math" w:eastAsiaTheme="minorEastAsia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color w:val="000000" w:themeColor="text1"/>
                <w:sz w:val="28"/>
                <w:szCs w:val="28"/>
              </w:rPr>
              <m:t>+8</m:t>
            </m:r>
            <m:r>
              <w:rPr>
                <w:rFonts w:eastAsiaTheme="minorEastAsia"/>
                <w:color w:val="000000" w:themeColor="text1"/>
                <w:sz w:val="28"/>
                <w:szCs w:val="28"/>
              </w:rPr>
              <m:t>х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color w:val="000000" w:themeColor="text1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x</m:t>
                </m:r>
                <m:r>
                  <w:rPr>
                    <w:rFonts w:ascii="Cambria Math" w:eastAsiaTheme="minorEastAsia"/>
                    <w:color w:val="000000" w:themeColor="text1"/>
                    <w:sz w:val="28"/>
                    <w:szCs w:val="28"/>
                  </w:rPr>
                  <m:t>+2)</m:t>
                </m:r>
              </m:e>
              <m:sup>
                <m:r>
                  <w:rPr>
                    <w:rFonts w:ascii="Cambria Math" w:eastAsiaTheme="minorEastAsia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EC7675" w:rsidRPr="00EC7675" w:rsidRDefault="00EC7675" w:rsidP="00B80D53">
      <w:pPr>
        <w:pStyle w:val="a5"/>
        <w:numPr>
          <w:ilvl w:val="0"/>
          <w:numId w:val="8"/>
        </w:numPr>
        <w:spacing w:line="276" w:lineRule="auto"/>
        <w:ind w:left="426" w:hanging="349"/>
        <w:jc w:val="both"/>
        <w:rPr>
          <w:rFonts w:eastAsiaTheme="minorEastAsia"/>
          <w:color w:val="000000" w:themeColor="text1"/>
          <w:sz w:val="28"/>
          <w:szCs w:val="28"/>
        </w:rPr>
      </w:pPr>
      <w:r w:rsidRPr="00EC7675">
        <w:rPr>
          <w:rFonts w:eastAsiaTheme="minorEastAsia"/>
          <w:color w:val="000000" w:themeColor="text1"/>
          <w:sz w:val="28"/>
          <w:szCs w:val="28"/>
        </w:rPr>
        <w:t xml:space="preserve">Решить уравнение </w:t>
      </w:r>
      <m:oMath>
        <m:r>
          <w:rPr>
            <w:rFonts w:ascii="Cambria Math" w:eastAsiaTheme="minorEastAsia"/>
            <w:color w:val="000000" w:themeColor="text1"/>
            <w:sz w:val="28"/>
            <w:szCs w:val="28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/>
                <w:color w:val="000000" w:themeColor="text1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/>
            <w:color w:val="000000" w:themeColor="text1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/>
                <w:color w:val="000000" w:themeColor="text1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a</m:t>
            </m:r>
            <m:r>
              <w:rPr>
                <w:rFonts w:eastAsiaTheme="minorEastAsia"/>
                <w:color w:val="000000" w:themeColor="text1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color w:val="000000" w:themeColor="text1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x</m:t>
        </m:r>
        <m:r>
          <w:rPr>
            <w:rFonts w:ascii="Cambria Math" w:eastAsiaTheme="minorEastAsia"/>
            <w:color w:val="000000" w:themeColor="text1"/>
            <w:sz w:val="28"/>
            <w:szCs w:val="28"/>
          </w:rPr>
          <m:t>+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a</m:t>
        </m:r>
        <m:r>
          <w:rPr>
            <w:rFonts w:eastAsiaTheme="minorEastAsia"/>
            <w:color w:val="000000" w:themeColor="text1"/>
            <w:sz w:val="28"/>
            <w:szCs w:val="28"/>
          </w:rPr>
          <m:t>-</m:t>
        </m:r>
        <m:r>
          <w:rPr>
            <w:rFonts w:ascii="Cambria Math" w:eastAsiaTheme="minorEastAsia"/>
            <w:color w:val="000000" w:themeColor="text1"/>
            <w:sz w:val="28"/>
            <w:szCs w:val="28"/>
          </w:rPr>
          <m:t xml:space="preserve">1=0 </m:t>
        </m:r>
      </m:oMath>
      <w:r w:rsidRPr="00EC7675">
        <w:rPr>
          <w:rFonts w:eastAsiaTheme="minorEastAsia"/>
          <w:color w:val="000000" w:themeColor="text1"/>
          <w:sz w:val="28"/>
          <w:szCs w:val="28"/>
        </w:rPr>
        <w:t xml:space="preserve">при всех значениях </w:t>
      </w:r>
      <w:r w:rsidRPr="00EC7675">
        <w:rPr>
          <w:rFonts w:eastAsiaTheme="minorEastAsia"/>
          <w:i/>
          <w:color w:val="000000" w:themeColor="text1"/>
          <w:sz w:val="28"/>
          <w:szCs w:val="28"/>
        </w:rPr>
        <w:t>а</w:t>
      </w:r>
      <w:r w:rsidRPr="00EC7675">
        <w:rPr>
          <w:rFonts w:eastAsiaTheme="minorEastAsia"/>
          <w:color w:val="000000" w:themeColor="text1"/>
          <w:sz w:val="28"/>
          <w:szCs w:val="28"/>
        </w:rPr>
        <w:t xml:space="preserve">. </w:t>
      </w:r>
    </w:p>
    <w:p w:rsidR="00EC7675" w:rsidRDefault="00EC7675" w:rsidP="00EC76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675" w:rsidRDefault="00EC7675" w:rsidP="00EC76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675" w:rsidRDefault="00EC7675" w:rsidP="00EC767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Олимпиадные задания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</w:t>
      </w:r>
    </w:p>
    <w:p w:rsidR="00832E74" w:rsidRPr="00026D28" w:rsidRDefault="00832E74" w:rsidP="00EC767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1626B" w:rsidRPr="0031626B" w:rsidRDefault="0031626B" w:rsidP="00B80D53">
      <w:pPr>
        <w:pStyle w:val="a5"/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31626B">
        <w:rPr>
          <w:color w:val="000000" w:themeColor="text1"/>
          <w:sz w:val="28"/>
          <w:szCs w:val="28"/>
          <w:shd w:val="clear" w:color="auto" w:fill="FFFFFF"/>
        </w:rPr>
        <w:t xml:space="preserve">Решите уравнение </w:t>
      </w: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  <m:t>+2x-8</m:t>
            </m:r>
          </m:e>
        </m:d>
        <m:r>
          <w:rPr>
            <w:rFonts w:ascii="Cambria Math" w:hAnsi="Cambria Math"/>
            <w:color w:val="000000" w:themeColor="text1"/>
            <w:sz w:val="28"/>
            <w:szCs w:val="28"/>
            <w:shd w:val="clear" w:color="auto" w:fill="FFFFFF"/>
          </w:rPr>
          <m:t>(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  <m:t>x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  <w:shd w:val="clear" w:color="auto" w:fill="FFFFFF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8"/>
            <w:szCs w:val="28"/>
            <w:shd w:val="clear" w:color="auto" w:fill="FFFFFF"/>
          </w:rPr>
          <m:t>+2x-15)=1320</m:t>
        </m:r>
      </m:oMath>
      <w:r w:rsidR="00B80D53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31626B" w:rsidRPr="0031626B" w:rsidRDefault="0031626B" w:rsidP="00B80D53">
      <w:pPr>
        <w:pStyle w:val="a5"/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31626B">
        <w:rPr>
          <w:color w:val="000000" w:themeColor="text1"/>
          <w:sz w:val="28"/>
          <w:szCs w:val="28"/>
        </w:rPr>
        <w:t xml:space="preserve">Построить график  уравнения:  </w:t>
      </w:r>
      <m:oMath>
        <m:f>
          <m:fPr>
            <m:ctrlPr>
              <w:rPr>
                <w:rFonts w:ascii="Cambria Math" w:eastAsiaTheme="minorHAnsi" w:hAnsi="Cambria Math"/>
                <w:color w:val="000000" w:themeColor="text1"/>
                <w:sz w:val="28"/>
                <w:szCs w:val="28"/>
                <w:lang w:eastAsia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HAnsi" w:hAnsi="Cambria Math"/>
                    <w:color w:val="000000" w:themeColor="text1"/>
                    <w:sz w:val="28"/>
                    <w:szCs w:val="28"/>
                    <w:lang w:eastAsia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HAnsi" w:hAnsi="Cambria Math"/>
                        <w:color w:val="000000" w:themeColor="text1"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-8x+16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4-x</m:t>
            </m:r>
          </m:den>
        </m:f>
      </m:oMath>
    </w:p>
    <w:p w:rsidR="0031626B" w:rsidRPr="00832E74" w:rsidRDefault="0031626B" w:rsidP="00B80D53">
      <w:pPr>
        <w:pStyle w:val="a5"/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832E74">
        <w:rPr>
          <w:color w:val="000000" w:themeColor="text1"/>
          <w:sz w:val="28"/>
          <w:szCs w:val="28"/>
        </w:rPr>
        <w:t xml:space="preserve">Найти биссектрису прямого угла треугольника, катеты которого равны 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e>
        </m:rad>
      </m:oMath>
      <w:r w:rsidRPr="00832E74">
        <w:rPr>
          <w:color w:val="000000" w:themeColor="text1"/>
          <w:sz w:val="28"/>
          <w:szCs w:val="28"/>
        </w:rPr>
        <w:t xml:space="preserve"> и 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e>
        </m:rad>
        <m:r>
          <m:rPr>
            <m:sty m:val="p"/>
          </m:rPr>
          <w:rPr>
            <w:rFonts w:ascii="Cambria Math" w:hAnsi="Cambria Math"/>
            <w:color w:val="000000" w:themeColor="text1"/>
          </w:rPr>
          <m:t>.</m:t>
        </m:r>
      </m:oMath>
    </w:p>
    <w:p w:rsidR="0031626B" w:rsidRPr="0031626B" w:rsidRDefault="0031626B" w:rsidP="00B80D53">
      <w:pPr>
        <w:pStyle w:val="a5"/>
        <w:numPr>
          <w:ilvl w:val="0"/>
          <w:numId w:val="10"/>
        </w:numPr>
        <w:tabs>
          <w:tab w:val="left" w:pos="1440"/>
        </w:tabs>
        <w:spacing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31626B">
        <w:rPr>
          <w:color w:val="000000" w:themeColor="text1"/>
          <w:sz w:val="28"/>
          <w:szCs w:val="28"/>
        </w:rPr>
        <w:t>В течение календарного года зарплата каждый месяц повышалась на одно и то</w:t>
      </w:r>
      <w:r w:rsidR="00B80D53">
        <w:rPr>
          <w:color w:val="000000" w:themeColor="text1"/>
          <w:sz w:val="28"/>
          <w:szCs w:val="28"/>
        </w:rPr>
        <w:t xml:space="preserve"> же число рублей. За июнь</w:t>
      </w:r>
      <w:r w:rsidRPr="0031626B">
        <w:rPr>
          <w:color w:val="000000" w:themeColor="text1"/>
          <w:sz w:val="28"/>
          <w:szCs w:val="28"/>
        </w:rPr>
        <w:t>,</w:t>
      </w:r>
      <w:r w:rsidR="00B80D53">
        <w:rPr>
          <w:color w:val="000000" w:themeColor="text1"/>
          <w:sz w:val="28"/>
          <w:szCs w:val="28"/>
        </w:rPr>
        <w:t xml:space="preserve"> </w:t>
      </w:r>
      <w:r w:rsidRPr="0031626B">
        <w:rPr>
          <w:color w:val="000000" w:themeColor="text1"/>
          <w:sz w:val="28"/>
          <w:szCs w:val="28"/>
        </w:rPr>
        <w:t>июль, август зарплата в сумме составила 99 000,а</w:t>
      </w:r>
      <w:r w:rsidR="00B80D53">
        <w:rPr>
          <w:color w:val="000000" w:themeColor="text1"/>
          <w:sz w:val="28"/>
          <w:szCs w:val="28"/>
        </w:rPr>
        <w:t xml:space="preserve"> за сентябрь, октябрь и ноябрь -</w:t>
      </w:r>
      <w:r w:rsidRPr="0031626B">
        <w:rPr>
          <w:color w:val="000000" w:themeColor="text1"/>
          <w:sz w:val="28"/>
          <w:szCs w:val="28"/>
        </w:rPr>
        <w:t xml:space="preserve"> 103 500 рублей. Найти сумму зарплат за весь год.</w:t>
      </w:r>
    </w:p>
    <w:p w:rsidR="0031626B" w:rsidRPr="0031626B" w:rsidRDefault="0031626B" w:rsidP="00B80D53">
      <w:pPr>
        <w:pStyle w:val="a5"/>
        <w:numPr>
          <w:ilvl w:val="0"/>
          <w:numId w:val="10"/>
        </w:numPr>
        <w:spacing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31626B">
        <w:rPr>
          <w:color w:val="000000" w:themeColor="text1"/>
          <w:sz w:val="28"/>
          <w:szCs w:val="28"/>
        </w:rPr>
        <w:t>Докажите,</w:t>
      </w:r>
      <w:r w:rsidR="00B80D53">
        <w:rPr>
          <w:color w:val="000000" w:themeColor="text1"/>
          <w:sz w:val="28"/>
          <w:szCs w:val="28"/>
        </w:rPr>
        <w:t xml:space="preserve"> </w:t>
      </w:r>
      <w:r w:rsidRPr="0031626B">
        <w:rPr>
          <w:color w:val="000000" w:themeColor="text1"/>
          <w:sz w:val="28"/>
          <w:szCs w:val="28"/>
        </w:rPr>
        <w:t xml:space="preserve">что при любых целых </w:t>
      </w:r>
      <w:r w:rsidRPr="0031626B">
        <w:rPr>
          <w:color w:val="000000" w:themeColor="text1"/>
          <w:sz w:val="28"/>
          <w:szCs w:val="28"/>
          <w:lang w:val="en-US"/>
        </w:rPr>
        <w:t>m</w:t>
      </w:r>
      <w:r w:rsidRPr="0031626B">
        <w:rPr>
          <w:color w:val="000000" w:themeColor="text1"/>
          <w:sz w:val="28"/>
          <w:szCs w:val="28"/>
        </w:rPr>
        <w:t xml:space="preserve"> и </w:t>
      </w:r>
      <w:r w:rsidRPr="0031626B">
        <w:rPr>
          <w:color w:val="000000" w:themeColor="text1"/>
          <w:sz w:val="28"/>
          <w:szCs w:val="28"/>
          <w:lang w:val="en-US"/>
        </w:rPr>
        <w:t>n</w:t>
      </w:r>
      <w:r w:rsidRPr="0031626B">
        <w:rPr>
          <w:color w:val="000000" w:themeColor="text1"/>
          <w:sz w:val="28"/>
          <w:szCs w:val="28"/>
        </w:rPr>
        <w:t xml:space="preserve"> выражение (5</w:t>
      </w:r>
      <w:r w:rsidRPr="0031626B">
        <w:rPr>
          <w:color w:val="000000" w:themeColor="text1"/>
          <w:sz w:val="28"/>
          <w:szCs w:val="28"/>
          <w:lang w:val="en-US"/>
        </w:rPr>
        <w:t>m</w:t>
      </w:r>
      <w:r w:rsidRPr="0031626B">
        <w:rPr>
          <w:color w:val="000000" w:themeColor="text1"/>
          <w:sz w:val="28"/>
          <w:szCs w:val="28"/>
        </w:rPr>
        <w:t xml:space="preserve"> +3</w:t>
      </w:r>
      <w:r w:rsidRPr="0031626B">
        <w:rPr>
          <w:color w:val="000000" w:themeColor="text1"/>
          <w:sz w:val="28"/>
          <w:szCs w:val="28"/>
          <w:lang w:val="en-US"/>
        </w:rPr>
        <w:t>n</w:t>
      </w:r>
      <w:r w:rsidRPr="0031626B">
        <w:rPr>
          <w:color w:val="000000" w:themeColor="text1"/>
          <w:sz w:val="28"/>
          <w:szCs w:val="28"/>
        </w:rPr>
        <w:t xml:space="preserve"> +1)</w:t>
      </w:r>
      <w:r w:rsidRPr="0031626B">
        <w:rPr>
          <w:color w:val="000000" w:themeColor="text1"/>
          <w:sz w:val="28"/>
          <w:szCs w:val="28"/>
          <w:vertAlign w:val="superscript"/>
        </w:rPr>
        <w:t>5</w:t>
      </w:r>
      <w:r w:rsidRPr="0031626B">
        <w:rPr>
          <w:color w:val="000000" w:themeColor="text1"/>
          <w:sz w:val="28"/>
          <w:szCs w:val="28"/>
        </w:rPr>
        <w:t>(3</w:t>
      </w:r>
      <w:r w:rsidRPr="0031626B">
        <w:rPr>
          <w:color w:val="000000" w:themeColor="text1"/>
          <w:sz w:val="28"/>
          <w:szCs w:val="28"/>
          <w:lang w:val="en-US"/>
        </w:rPr>
        <w:t>m</w:t>
      </w:r>
      <w:r w:rsidRPr="0031626B">
        <w:rPr>
          <w:color w:val="000000" w:themeColor="text1"/>
          <w:sz w:val="28"/>
          <w:szCs w:val="28"/>
        </w:rPr>
        <w:t>+</w:t>
      </w:r>
      <w:r w:rsidRPr="0031626B">
        <w:rPr>
          <w:color w:val="000000" w:themeColor="text1"/>
          <w:sz w:val="28"/>
          <w:szCs w:val="28"/>
          <w:lang w:val="en-US"/>
        </w:rPr>
        <w:t>n</w:t>
      </w:r>
      <w:r w:rsidRPr="0031626B">
        <w:rPr>
          <w:color w:val="000000" w:themeColor="text1"/>
          <w:sz w:val="28"/>
          <w:szCs w:val="28"/>
        </w:rPr>
        <w:t>+4)</w:t>
      </w:r>
      <w:r w:rsidRPr="0031626B">
        <w:rPr>
          <w:color w:val="000000" w:themeColor="text1"/>
          <w:sz w:val="28"/>
          <w:szCs w:val="28"/>
          <w:vertAlign w:val="superscript"/>
        </w:rPr>
        <w:t>4</w:t>
      </w:r>
      <w:r w:rsidR="00B80D53" w:rsidRPr="00B80D53">
        <w:rPr>
          <w:color w:val="000000" w:themeColor="text1"/>
          <w:sz w:val="28"/>
          <w:szCs w:val="28"/>
        </w:rPr>
        <w:t xml:space="preserve"> </w:t>
      </w:r>
      <w:r w:rsidRPr="0031626B">
        <w:rPr>
          <w:color w:val="000000" w:themeColor="text1"/>
          <w:sz w:val="28"/>
          <w:szCs w:val="28"/>
        </w:rPr>
        <w:t>делится на 16.</w:t>
      </w:r>
    </w:p>
    <w:p w:rsidR="00EC7675" w:rsidRPr="0031626B" w:rsidRDefault="00EC7675" w:rsidP="0031626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7675" w:rsidRDefault="00EC7675" w:rsidP="00EC76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2E74" w:rsidRDefault="00832E74" w:rsidP="00EC76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675" w:rsidRPr="00832E74" w:rsidRDefault="00EC7675" w:rsidP="00EC767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Олимпиадные задания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Pr="00026D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класс</w:t>
      </w:r>
    </w:p>
    <w:p w:rsidR="002167F7" w:rsidRPr="00832E74" w:rsidRDefault="002167F7" w:rsidP="00EC767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167F7" w:rsidRPr="00B80D53" w:rsidRDefault="002167F7" w:rsidP="00B80D53">
      <w:pPr>
        <w:pStyle w:val="a5"/>
        <w:numPr>
          <w:ilvl w:val="0"/>
          <w:numId w:val="16"/>
        </w:numPr>
        <w:ind w:left="426"/>
        <w:jc w:val="both"/>
        <w:rPr>
          <w:rFonts w:eastAsiaTheme="minorEastAsia"/>
          <w:sz w:val="28"/>
          <w:szCs w:val="28"/>
        </w:rPr>
      </w:pPr>
      <w:r w:rsidRPr="00B80D53">
        <w:rPr>
          <w:sz w:val="28"/>
          <w:szCs w:val="28"/>
        </w:rPr>
        <w:t xml:space="preserve">Решите уравнение </w:t>
      </w:r>
      <m:oMath>
        <m:r>
          <w:rPr>
            <w:rFonts w:ascii="Cambria Math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/>
            <w:sz w:val="28"/>
            <w:szCs w:val="28"/>
          </w:rPr>
          <m:t>x+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/>
                <w:sz w:val="28"/>
                <w:szCs w:val="28"/>
              </w:rPr>
              <m:t>х</m:t>
            </m:r>
            <m:r>
              <w:rPr>
                <w:rFonts w:ascii="Cambria Math"/>
                <w:sz w:val="28"/>
                <w:szCs w:val="28"/>
              </w:rPr>
              <m:t>=</m:t>
            </m:r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func>
      </m:oMath>
    </w:p>
    <w:p w:rsidR="002167F7" w:rsidRPr="00B80D53" w:rsidRDefault="002167F7" w:rsidP="00B80D53">
      <w:pPr>
        <w:pStyle w:val="a5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B80D53">
        <w:rPr>
          <w:sz w:val="28"/>
          <w:szCs w:val="28"/>
        </w:rPr>
        <w:t xml:space="preserve">Решите уравнение  </w:t>
      </w:r>
      <w:r w:rsidRPr="00832E74">
        <w:rPr>
          <w:position w:val="-8"/>
        </w:rPr>
        <w:object w:dxaOrig="29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75pt;height:20.15pt" o:ole="">
            <v:imagedata r:id="rId8" o:title=""/>
          </v:shape>
          <o:OLEObject Type="Embed" ProgID="Equation.3" ShapeID="_x0000_i1025" DrawAspect="Content" ObjectID="_1504265239" r:id="rId9"/>
        </w:object>
      </w:r>
      <w:r w:rsidRPr="00B80D53">
        <w:rPr>
          <w:sz w:val="28"/>
          <w:szCs w:val="28"/>
        </w:rPr>
        <w:t>.</w:t>
      </w:r>
    </w:p>
    <w:p w:rsidR="002167F7" w:rsidRPr="00B80D53" w:rsidRDefault="002167F7" w:rsidP="00B80D53">
      <w:pPr>
        <w:pStyle w:val="a5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B80D53">
        <w:rPr>
          <w:sz w:val="28"/>
          <w:szCs w:val="28"/>
        </w:rPr>
        <w:t xml:space="preserve">Высоты остроугольного треугольника </w:t>
      </w:r>
      <w:r w:rsidRPr="00B80D53">
        <w:rPr>
          <w:i/>
          <w:sz w:val="28"/>
          <w:szCs w:val="28"/>
        </w:rPr>
        <w:t>АВС</w:t>
      </w:r>
      <w:r w:rsidRPr="00B80D53">
        <w:rPr>
          <w:sz w:val="28"/>
          <w:szCs w:val="28"/>
        </w:rPr>
        <w:t xml:space="preserve">, проведенные из вершин </w:t>
      </w:r>
      <w:r w:rsidRPr="00B80D53">
        <w:rPr>
          <w:i/>
          <w:sz w:val="28"/>
          <w:szCs w:val="28"/>
          <w:lang w:val="en-US"/>
        </w:rPr>
        <w:t>B</w:t>
      </w:r>
      <w:r w:rsidRPr="00B80D53">
        <w:rPr>
          <w:sz w:val="28"/>
          <w:szCs w:val="28"/>
        </w:rPr>
        <w:t xml:space="preserve"> и </w:t>
      </w:r>
      <w:r w:rsidRPr="00B80D53">
        <w:rPr>
          <w:i/>
          <w:sz w:val="28"/>
          <w:szCs w:val="28"/>
          <w:lang w:val="en-US"/>
        </w:rPr>
        <w:t>C</w:t>
      </w:r>
      <w:r w:rsidRPr="00B80D53">
        <w:rPr>
          <w:sz w:val="28"/>
          <w:szCs w:val="28"/>
        </w:rPr>
        <w:t xml:space="preserve">, продолжили до пересечения с описанной окружностью в точках </w:t>
      </w:r>
      <w:r w:rsidRPr="00B80D53">
        <w:rPr>
          <w:i/>
          <w:sz w:val="28"/>
          <w:szCs w:val="28"/>
          <w:lang w:val="en-US"/>
        </w:rPr>
        <w:t>B</w:t>
      </w:r>
      <w:r w:rsidRPr="00B80D53">
        <w:rPr>
          <w:sz w:val="28"/>
          <w:szCs w:val="28"/>
          <w:vertAlign w:val="subscript"/>
        </w:rPr>
        <w:t>1</w:t>
      </w:r>
      <w:r w:rsidRPr="00B80D53">
        <w:rPr>
          <w:sz w:val="28"/>
          <w:szCs w:val="28"/>
        </w:rPr>
        <w:t xml:space="preserve"> и </w:t>
      </w:r>
      <w:r w:rsidRPr="00B80D53">
        <w:rPr>
          <w:i/>
          <w:sz w:val="28"/>
          <w:szCs w:val="28"/>
        </w:rPr>
        <w:t>С</w:t>
      </w:r>
      <w:proofErr w:type="gramStart"/>
      <w:r w:rsidRPr="00B80D53">
        <w:rPr>
          <w:sz w:val="28"/>
          <w:szCs w:val="28"/>
          <w:vertAlign w:val="subscript"/>
        </w:rPr>
        <w:t>1</w:t>
      </w:r>
      <w:proofErr w:type="gramEnd"/>
      <w:r w:rsidRPr="00B80D53">
        <w:rPr>
          <w:sz w:val="28"/>
          <w:szCs w:val="28"/>
        </w:rPr>
        <w:t xml:space="preserve">. Оказалось, что отрезок </w:t>
      </w:r>
      <w:r w:rsidRPr="00B80D53">
        <w:rPr>
          <w:i/>
          <w:sz w:val="28"/>
          <w:szCs w:val="28"/>
        </w:rPr>
        <w:t>В</w:t>
      </w:r>
      <w:r w:rsidRPr="00B80D53">
        <w:rPr>
          <w:sz w:val="28"/>
          <w:szCs w:val="28"/>
          <w:vertAlign w:val="subscript"/>
        </w:rPr>
        <w:t>1</w:t>
      </w:r>
      <w:r w:rsidRPr="00B80D53">
        <w:rPr>
          <w:i/>
          <w:sz w:val="28"/>
          <w:szCs w:val="28"/>
        </w:rPr>
        <w:t>С</w:t>
      </w:r>
      <w:r w:rsidRPr="00B80D53">
        <w:rPr>
          <w:sz w:val="28"/>
          <w:szCs w:val="28"/>
          <w:vertAlign w:val="subscript"/>
        </w:rPr>
        <w:t>1</w:t>
      </w:r>
      <w:r w:rsidRPr="00B80D53">
        <w:rPr>
          <w:sz w:val="28"/>
          <w:szCs w:val="28"/>
        </w:rPr>
        <w:t xml:space="preserve"> проходит через центр описанной окружности. Найдите угол </w:t>
      </w:r>
      <w:r w:rsidRPr="00B80D53">
        <w:rPr>
          <w:i/>
          <w:sz w:val="28"/>
          <w:szCs w:val="28"/>
        </w:rPr>
        <w:t>ВАС</w:t>
      </w:r>
      <w:r w:rsidRPr="00B80D53">
        <w:rPr>
          <w:sz w:val="28"/>
          <w:szCs w:val="28"/>
        </w:rPr>
        <w:t>.</w:t>
      </w:r>
    </w:p>
    <w:p w:rsidR="00832E74" w:rsidRPr="00B80D53" w:rsidRDefault="002167F7" w:rsidP="00B80D53">
      <w:pPr>
        <w:pStyle w:val="a5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B80D53">
        <w:rPr>
          <w:sz w:val="28"/>
          <w:szCs w:val="28"/>
        </w:rPr>
        <w:t xml:space="preserve">Длина стороны квадрата  </w:t>
      </w:r>
      <w:r w:rsidRPr="00B80D53">
        <w:rPr>
          <w:sz w:val="28"/>
          <w:szCs w:val="28"/>
          <w:lang w:val="en-US"/>
        </w:rPr>
        <w:t>ABCD</w:t>
      </w:r>
      <w:r w:rsidRPr="00B80D53">
        <w:rPr>
          <w:sz w:val="28"/>
          <w:szCs w:val="28"/>
        </w:rPr>
        <w:t xml:space="preserve"> равна 6 см. Точка М, не лежащая в плоскости квадрата, удалена от каждой вершины на 17 см. Найдите расстояние от середины отрезка МА, до середины каждой из сторон квадрата.</w:t>
      </w:r>
    </w:p>
    <w:p w:rsidR="002167F7" w:rsidRPr="00B80D53" w:rsidRDefault="002167F7" w:rsidP="00B80D53">
      <w:pPr>
        <w:pStyle w:val="a5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B80D53">
        <w:rPr>
          <w:sz w:val="28"/>
          <w:szCs w:val="28"/>
        </w:rPr>
        <w:t xml:space="preserve">Постройте график уравнения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hAnsi="Cambria Math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3</m:t>
        </m:r>
        <m:r>
          <w:rPr>
            <w:rFonts w:asci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</m:oMath>
      <w:r w:rsidR="00832E74" w:rsidRPr="00B80D53">
        <w:rPr>
          <w:sz w:val="28"/>
          <w:szCs w:val="28"/>
        </w:rPr>
        <w:t>.</w:t>
      </w:r>
    </w:p>
    <w:sectPr w:rsidR="002167F7" w:rsidRPr="00B80D53" w:rsidSect="004E67F9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144"/>
    <w:multiLevelType w:val="hybridMultilevel"/>
    <w:tmpl w:val="B02CFC3E"/>
    <w:lvl w:ilvl="0" w:tplc="DC30CA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B859B6"/>
    <w:multiLevelType w:val="hybridMultilevel"/>
    <w:tmpl w:val="C6F2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8F4"/>
    <w:multiLevelType w:val="hybridMultilevel"/>
    <w:tmpl w:val="57221648"/>
    <w:lvl w:ilvl="0" w:tplc="DC30C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15665"/>
    <w:multiLevelType w:val="hybridMultilevel"/>
    <w:tmpl w:val="4A3A1606"/>
    <w:lvl w:ilvl="0" w:tplc="61044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F120F"/>
    <w:multiLevelType w:val="hybridMultilevel"/>
    <w:tmpl w:val="8A80F592"/>
    <w:lvl w:ilvl="0" w:tplc="948C47D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843E2"/>
    <w:multiLevelType w:val="hybridMultilevel"/>
    <w:tmpl w:val="D77C31FE"/>
    <w:lvl w:ilvl="0" w:tplc="DC30CA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237C25"/>
    <w:multiLevelType w:val="hybridMultilevel"/>
    <w:tmpl w:val="ED383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55E7E"/>
    <w:multiLevelType w:val="hybridMultilevel"/>
    <w:tmpl w:val="C65097D4"/>
    <w:lvl w:ilvl="0" w:tplc="DC30C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879D4"/>
    <w:multiLevelType w:val="hybridMultilevel"/>
    <w:tmpl w:val="77F08F14"/>
    <w:lvl w:ilvl="0" w:tplc="DC30C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0A8696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E4EF2"/>
    <w:multiLevelType w:val="hybridMultilevel"/>
    <w:tmpl w:val="148EC8BC"/>
    <w:lvl w:ilvl="0" w:tplc="08E496D6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271C1"/>
    <w:multiLevelType w:val="hybridMultilevel"/>
    <w:tmpl w:val="E916A2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955D0"/>
    <w:multiLevelType w:val="hybridMultilevel"/>
    <w:tmpl w:val="FF80710E"/>
    <w:lvl w:ilvl="0" w:tplc="A2A293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427FE"/>
    <w:multiLevelType w:val="hybridMultilevel"/>
    <w:tmpl w:val="ACD04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A2CDF"/>
    <w:multiLevelType w:val="hybridMultilevel"/>
    <w:tmpl w:val="C7580D98"/>
    <w:lvl w:ilvl="0" w:tplc="DC30C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B242F9"/>
    <w:multiLevelType w:val="hybridMultilevel"/>
    <w:tmpl w:val="EB163594"/>
    <w:lvl w:ilvl="0" w:tplc="C038D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980891"/>
    <w:multiLevelType w:val="hybridMultilevel"/>
    <w:tmpl w:val="A09ADF4E"/>
    <w:lvl w:ilvl="0" w:tplc="DC30C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6"/>
  </w:num>
  <w:num w:numId="5">
    <w:abstractNumId w:val="15"/>
  </w:num>
  <w:num w:numId="6">
    <w:abstractNumId w:val="11"/>
  </w:num>
  <w:num w:numId="7">
    <w:abstractNumId w:val="12"/>
  </w:num>
  <w:num w:numId="8">
    <w:abstractNumId w:val="2"/>
  </w:num>
  <w:num w:numId="9">
    <w:abstractNumId w:val="9"/>
  </w:num>
  <w:num w:numId="10">
    <w:abstractNumId w:val="8"/>
  </w:num>
  <w:num w:numId="11">
    <w:abstractNumId w:val="7"/>
  </w:num>
  <w:num w:numId="12">
    <w:abstractNumId w:val="10"/>
  </w:num>
  <w:num w:numId="13">
    <w:abstractNumId w:val="4"/>
  </w:num>
  <w:num w:numId="14">
    <w:abstractNumId w:val="3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550D"/>
    <w:rsid w:val="00026D28"/>
    <w:rsid w:val="000B673C"/>
    <w:rsid w:val="00132FAA"/>
    <w:rsid w:val="001C2C95"/>
    <w:rsid w:val="002167F7"/>
    <w:rsid w:val="0031626B"/>
    <w:rsid w:val="00434251"/>
    <w:rsid w:val="004E67F9"/>
    <w:rsid w:val="00575A3D"/>
    <w:rsid w:val="0064255C"/>
    <w:rsid w:val="006D550D"/>
    <w:rsid w:val="00832E74"/>
    <w:rsid w:val="008F0577"/>
    <w:rsid w:val="009F43A9"/>
    <w:rsid w:val="00A1041F"/>
    <w:rsid w:val="00AC1A52"/>
    <w:rsid w:val="00B80D53"/>
    <w:rsid w:val="00C27E63"/>
    <w:rsid w:val="00DE6D23"/>
    <w:rsid w:val="00EC7675"/>
    <w:rsid w:val="00F4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D550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styleId="a3">
    <w:name w:val="No Spacing"/>
    <w:uiPriority w:val="1"/>
    <w:qFormat/>
    <w:rsid w:val="006D550D"/>
    <w:pPr>
      <w:spacing w:after="0" w:line="240" w:lineRule="auto"/>
    </w:pPr>
  </w:style>
  <w:style w:type="table" w:styleId="a4">
    <w:name w:val="Table Grid"/>
    <w:basedOn w:val="a1"/>
    <w:uiPriority w:val="59"/>
    <w:rsid w:val="006D5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32FAA"/>
  </w:style>
  <w:style w:type="paragraph" w:styleId="a5">
    <w:name w:val="List Paragraph"/>
    <w:basedOn w:val="a"/>
    <w:uiPriority w:val="34"/>
    <w:qFormat/>
    <w:rsid w:val="00132F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3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2FAA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DE6D23"/>
  </w:style>
  <w:style w:type="paragraph" w:customStyle="1" w:styleId="c8">
    <w:name w:val="c8"/>
    <w:basedOn w:val="a"/>
    <w:rsid w:val="00DE6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12">
    <w:name w:val="c3 c12"/>
    <w:basedOn w:val="a0"/>
    <w:rsid w:val="00DE6D23"/>
  </w:style>
  <w:style w:type="paragraph" w:customStyle="1" w:styleId="c9c16">
    <w:name w:val="c9 c16"/>
    <w:basedOn w:val="a"/>
    <w:rsid w:val="00DE6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DE6D2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SCHOOL15</dc:creator>
  <cp:keywords/>
  <dc:description/>
  <cp:lastModifiedBy>Колина</cp:lastModifiedBy>
  <cp:revision>11</cp:revision>
  <dcterms:created xsi:type="dcterms:W3CDTF">2015-09-19T05:38:00Z</dcterms:created>
  <dcterms:modified xsi:type="dcterms:W3CDTF">2015-09-20T11:41:00Z</dcterms:modified>
</cp:coreProperties>
</file>